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3"/>
        <w:gridCol w:w="8577"/>
      </w:tblGrid>
      <w:tr w:rsidR="00592D8B" w:rsidRPr="00C81D52" w:rsidTr="009C6AE9">
        <w:tc>
          <w:tcPr>
            <w:tcW w:w="14786" w:type="dxa"/>
            <w:gridSpan w:val="2"/>
          </w:tcPr>
          <w:p w:rsidR="00592D8B" w:rsidRPr="00C81D52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Авторы урока (ФИО, 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Шипицына Виктория Васильевна, учитель начальных классов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</w:t>
            </w:r>
          </w:p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№ 5 г. Белогорск»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литературного чтения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Предмет, автор учебника, по которому ведётся обучение.</w:t>
            </w:r>
          </w:p>
        </w:tc>
        <w:tc>
          <w:tcPr>
            <w:tcW w:w="8724" w:type="dxa"/>
          </w:tcPr>
          <w:p w:rsidR="00592D8B" w:rsidRPr="00C81D52" w:rsidRDefault="00592D8B" w:rsidP="00592D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 В. Г. Горецкий и др.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. Учебник.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класс.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A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 с буквой Ф</w:t>
            </w:r>
            <w:r w:rsidRPr="00CF5A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Цели урока</w:t>
            </w:r>
            <w:bookmarkStart w:id="0" w:name="_GoBack"/>
            <w:bookmarkEnd w:id="0"/>
          </w:p>
        </w:tc>
        <w:tc>
          <w:tcPr>
            <w:tcW w:w="8724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Образовательные: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обобщить,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</w:t>
            </w:r>
            <w:r w:rsidRPr="00CF5A71">
              <w:rPr>
                <w:rFonts w:ascii="Times New Roman" w:hAnsi="Times New Roman" w:cs="Times New Roman"/>
                <w:sz w:val="24"/>
                <w:szCs w:val="24"/>
              </w:rPr>
              <w:t>полученные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звуках</w:t>
            </w:r>
          </w:p>
          <w:p w:rsidR="00592D8B" w:rsidRPr="00CF5A71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2217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CF5A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букве ф, формировать навыки чтения.</w:t>
            </w:r>
          </w:p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Развивающие: развивать, познавательный интерес к предмету, умение рассуждать, делать выводы, опираясь на ранее полученные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развивать фонематический слух, развивать умение работать в паре, группе.</w:t>
            </w:r>
          </w:p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Воспитательные: воспитывать чувство товарищества и взаимопомощи, показать значимость каждого из учеников в единой работе класса через совместное выполнение заданий.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8724" w:type="dxa"/>
          </w:tcPr>
          <w:p w:rsidR="00592D8B" w:rsidRPr="00CF5A71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Предметные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слова, предложения с изученными буквами, работать с текстом, давать характеристику звукам, определять позицию звука в словах, закрепить знания о правилах дорожного движения. </w:t>
            </w:r>
          </w:p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ичностные УУД: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проводить самооценку на основе критерия успешности учебной деятельности</w:t>
            </w:r>
          </w:p>
          <w:p w:rsidR="00592D8B" w:rsidRPr="00C81D52" w:rsidRDefault="00592D8B" w:rsidP="009C6AE9">
            <w:pPr>
              <w:pStyle w:val="a4"/>
              <w:spacing w:line="36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592D8B" w:rsidRPr="00C81D52" w:rsidRDefault="00592D8B" w:rsidP="009C6AE9">
            <w:pPr>
              <w:spacing w:line="36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уметь определять и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ровать цель на уроке с помощью учителя;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проговаривать последовательность действий на уроке;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на уроке адекватной ретроспективной оценки;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действия после его завершения на основе его оценки и учёта характера сделанных ошибок;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высказывать своё мнение.</w:t>
            </w:r>
          </w:p>
          <w:p w:rsidR="00592D8B" w:rsidRPr="00C81D52" w:rsidRDefault="00592D8B" w:rsidP="009C6AE9">
            <w:pPr>
              <w:spacing w:line="360" w:lineRule="auto"/>
              <w:ind w:left="360" w:hanging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в устной форме;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других;</w:t>
            </w:r>
          </w:p>
          <w:p w:rsidR="00592D8B" w:rsidRPr="00C81D52" w:rsidRDefault="00592D8B" w:rsidP="009C6AE9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совместно договариваться о правилах поведения и общения и следовать им.</w:t>
            </w:r>
          </w:p>
          <w:p w:rsidR="00592D8B" w:rsidRPr="00C81D52" w:rsidRDefault="00592D8B" w:rsidP="009C6AE9">
            <w:pPr>
              <w:spacing w:line="360" w:lineRule="auto"/>
              <w:ind w:left="360" w:hanging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своей системе знаний;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новое от уже известного с помощью учителя;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находить ответы на вопросы, используя учебник, свой жизненный опыт и информацию, полученную на уроке.</w:t>
            </w:r>
          </w:p>
          <w:p w:rsidR="00592D8B" w:rsidRPr="00C81D52" w:rsidRDefault="00592D8B" w:rsidP="009C6AE9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обучения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Объяснительно – иллюстративный,  частично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 поисковый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наглядный метод, словесный метод.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Формы обучения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Фронтальная работа, индивидуальная, парная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групповая.</w:t>
            </w:r>
          </w:p>
        </w:tc>
      </w:tr>
      <w:tr w:rsidR="00592D8B" w:rsidRPr="00C81D52" w:rsidTr="009C6AE9">
        <w:tc>
          <w:tcPr>
            <w:tcW w:w="6062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Ресурсы:</w:t>
            </w:r>
          </w:p>
          <w:p w:rsidR="00592D8B" w:rsidRPr="00D14420" w:rsidRDefault="00592D8B" w:rsidP="00592D8B">
            <w:pPr>
              <w:pStyle w:val="a4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4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:rsidR="00592D8B" w:rsidRPr="00D14420" w:rsidRDefault="00592D8B" w:rsidP="00592D8B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420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</w:p>
        </w:tc>
        <w:tc>
          <w:tcPr>
            <w:tcW w:w="8724" w:type="dxa"/>
          </w:tcPr>
          <w:p w:rsidR="00592D8B" w:rsidRPr="00C81D52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Г. Горецкий и др.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класс.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72 - 73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арточки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схемы;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 с буквой Ф</w:t>
            </w: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». В.В. Шипицына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электронн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proofErr w:type="spellStart"/>
            <w:r w:rsidRPr="00C81D52">
              <w:rPr>
                <w:rFonts w:ascii="Times New Roman" w:hAnsi="Times New Roman" w:cs="Times New Roman"/>
                <w:sz w:val="24"/>
                <w:szCs w:val="24"/>
              </w:rPr>
              <w:t>физминутк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2D8B" w:rsidRPr="00C81D52" w:rsidRDefault="00592D8B" w:rsidP="00592D8B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сигналы.</w:t>
            </w:r>
          </w:p>
        </w:tc>
      </w:tr>
    </w:tbl>
    <w:p w:rsidR="00E20E5B" w:rsidRDefault="00E20E5B"/>
    <w:p w:rsidR="00592D8B" w:rsidRDefault="00592D8B"/>
    <w:p w:rsidR="00592D8B" w:rsidRDefault="00592D8B"/>
    <w:p w:rsidR="00592D8B" w:rsidRDefault="00592D8B"/>
    <w:p w:rsidR="00592D8B" w:rsidRDefault="00592D8B"/>
    <w:p w:rsidR="00592D8B" w:rsidRDefault="00592D8B"/>
    <w:p w:rsidR="00592D8B" w:rsidRDefault="00592D8B"/>
    <w:p w:rsidR="00592D8B" w:rsidRDefault="00592D8B"/>
    <w:p w:rsidR="00592D8B" w:rsidRDefault="00592D8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1"/>
        <w:gridCol w:w="5575"/>
        <w:gridCol w:w="5234"/>
      </w:tblGrid>
      <w:tr w:rsidR="00592D8B" w:rsidRPr="00420F8F" w:rsidTr="009C6AE9">
        <w:trPr>
          <w:trHeight w:val="547"/>
        </w:trPr>
        <w:tc>
          <w:tcPr>
            <w:tcW w:w="3794" w:type="dxa"/>
          </w:tcPr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5670" w:type="dxa"/>
          </w:tcPr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322" w:type="dxa"/>
          </w:tcPr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</w:tr>
      <w:tr w:rsidR="00592D8B" w:rsidRPr="00420F8F" w:rsidTr="009C6AE9">
        <w:tc>
          <w:tcPr>
            <w:tcW w:w="3794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20F8F">
              <w:rPr>
                <w:rFonts w:ascii="Times New Roman" w:hAnsi="Times New Roman" w:cs="Times New Roman"/>
                <w:b/>
                <w:sz w:val="24"/>
                <w:szCs w:val="24"/>
              </w:rPr>
              <w:t>.  Мотивация учебной деятельности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(психологическая установка на работу)</w:t>
            </w:r>
          </w:p>
        </w:tc>
        <w:tc>
          <w:tcPr>
            <w:tcW w:w="5670" w:type="dxa"/>
          </w:tcPr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Встало солнышко давно,</w:t>
            </w:r>
          </w:p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Заглянуло к нам в окно.</w:t>
            </w:r>
          </w:p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Нас оно торопит в класс,</w:t>
            </w:r>
          </w:p>
          <w:p w:rsidR="00592D8B" w:rsidRPr="00420F8F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Ждёт ребят урок сейчас!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- Я рада видеть вас. Улыбнитесь друг другу. Подарите и мне вашу улыбку. Ведь улыбка украшает человека, делает его добрее и поднимает настроение.</w:t>
            </w:r>
          </w:p>
        </w:tc>
        <w:tc>
          <w:tcPr>
            <w:tcW w:w="5322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Дети улыбаются друг другу.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420F8F" w:rsidTr="009C6AE9">
        <w:tc>
          <w:tcPr>
            <w:tcW w:w="3794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20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Актуализация знаний 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8F">
              <w:rPr>
                <w:rFonts w:ascii="Times New Roman" w:hAnsi="Times New Roman" w:cs="Times New Roman"/>
                <w:sz w:val="24"/>
                <w:szCs w:val="24"/>
              </w:rPr>
              <w:t>- Сегодня, ребята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нас с вами необычный урок. Мы отправляемся в путешествие в волшебную страну слов вместе с нашей буквой.</w:t>
            </w:r>
          </w:p>
        </w:tc>
        <w:tc>
          <w:tcPr>
            <w:tcW w:w="5322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420F8F" w:rsidTr="009C6AE9">
        <w:tc>
          <w:tcPr>
            <w:tcW w:w="3794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</w:t>
            </w:r>
          </w:p>
        </w:tc>
        <w:tc>
          <w:tcPr>
            <w:tcW w:w="5670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Вспомните предыдущий урок. Как вы думаете, какой у нас сегодня будет урок? Урок нового знания или урок повторения и закрепления.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с какой буквой мы отправимся в путешествие?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тему урока (слайд 2)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 поставим цель? (слайд 3)</w:t>
            </w:r>
          </w:p>
        </w:tc>
        <w:tc>
          <w:tcPr>
            <w:tcW w:w="5322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C22177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D90">
              <w:rPr>
                <w:rFonts w:ascii="Times New Roman" w:hAnsi="Times New Roman" w:cs="Times New Roman"/>
                <w:sz w:val="24"/>
                <w:szCs w:val="24"/>
              </w:rPr>
              <w:t>Предположения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B632F7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Читает, хорошо читающий ребёнок.</w:t>
            </w:r>
          </w:p>
        </w:tc>
      </w:tr>
      <w:tr w:rsidR="00592D8B" w:rsidRPr="00420F8F" w:rsidTr="009C6AE9">
        <w:tc>
          <w:tcPr>
            <w:tcW w:w="3794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3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Работа по теме урока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E34A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паре.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587330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Собралась буква Ф в путешествие (слайд 4)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обозначает эта буква?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у буквы домик, в котором живут дружные Тим и Том они очень рады встрече (слайд 5)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 гласные, которые обозначают твёрдость согласного звука.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 гласные, которые обозначают мягкость согласного звука.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гласные обозначают два звука?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каких случаях они обозначают два звука?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дружат с Томом, девочки с Тимом.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Если в словах встречается твёрдый звук 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встают мальчики, если мягкий звук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221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’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встают девочки.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(Фабрика, фарш, фикус, физика, форма, ферма, светофор)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Молодцы, ребята, Тим с Томом остались, очень довольны. И отправилась буква дальше, а на пути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тёмный лес, в котором живёт буквоед, он любит буквы в словах (слайд 6)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Вы должны отгадать какую букву съел буквоед.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лажок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 – та.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Молодцы, ребята, буквоед остался недоволен слова прошли мимо.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И пришла буква в гости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звуковичкам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просят помощи. Помогите им найти свои звуки в словах (слайд 7)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(Флаг, флаги,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флажочек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остались довольны.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Отправилась буква дальше, а на пути новое препятствие (слайд 8)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Слогоед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распугал все слова, нужно собрать эти слова.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вас на парте лежат конверты, в конвертах слоги, соберите из них слова.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ты, кон,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та)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(звенит колокольчик) Время вышло.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Как проверить полученные вами слова? (слайд 9)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Слогоед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оставляя недоволен.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на пути новое препятствие, злой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зкукомор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любит морить звуки и буквы. Он украл наше слово, оставил только загадку. Если вы не отгадаете загадку, он заморит все звуки в слове (слайд 10)</w:t>
            </w:r>
          </w:p>
          <w:p w:rsidR="00592D8B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Днём спит, ночью летает,</w:t>
            </w:r>
          </w:p>
          <w:p w:rsidR="00592D8B" w:rsidRDefault="00592D8B" w:rsidP="009C6AE9">
            <w:pPr>
              <w:tabs>
                <w:tab w:val="left" w:pos="1389"/>
                <w:tab w:val="center" w:pos="27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Прохожих пугает.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– это филин (слайд 11)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 – это хищная птица, живёт в лесу. У него большие, светящиеся в темноте глаза, кривой сильный клюв, острые когти. Охотится ночью. Это они «ухают» и пугают по ночам людей. Питаются грызунами.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Чтобы слово стало сильным, его нужно разобрать, иначе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звукомор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пропустит нашу букву дальше.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Звукомор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остался недоволен.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 пошла буква дальше, в гости к весёлым человечкам в город букв.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попасть к человечкам надо пройти через густой лес, в котором есть подземелье, где живут злые ошибки (слайд 12)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Они уверены, что вы обязательно допустите ошибки в этих словах.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Жира(</w:t>
            </w:r>
            <w:proofErr w:type="spellStart"/>
            <w:proofErr w:type="gramStart"/>
            <w:r w:rsidRPr="00CE7D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в,ф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Ошибки остались недовольны, слова прошли мимо.</w:t>
            </w:r>
          </w:p>
          <w:p w:rsidR="00592D8B" w:rsidRPr="004F001A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Буква ф обозначает согласные глухие звуки: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5566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064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бывают твёрдые и мягкие. Звук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парный, Его пара 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27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о, у, ы, э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я, ё, ю, и, е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е, ё, ю, я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стоят в начале слова, после гласной и после ь и ъ знака.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163D90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коллективно дают характеристику словам.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– 1 гласная, 1 слог, слово односложное.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Флаги – 2 гласные, 2 слога, слово двусложное.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Флажочек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-3 гласные, 3 слога, слово трёхсложное.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в парах. Те, кто быстро выполнил задание, сигнализируют построенным домиком.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с эталоном.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отгадывают загадку.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обучающегося о филине.</w:t>
            </w:r>
          </w:p>
          <w:p w:rsidR="00592D8B" w:rsidRPr="00430864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30864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30864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430864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коллективно выполняют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буквенный анализ слова.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формулируют правило.</w:t>
            </w:r>
          </w:p>
          <w:p w:rsidR="00592D8B" w:rsidRPr="00430864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420F8F" w:rsidTr="009C6AE9">
        <w:tc>
          <w:tcPr>
            <w:tcW w:w="3794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FE34AB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5670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немного отдохнём. </w:t>
            </w:r>
          </w:p>
        </w:tc>
        <w:tc>
          <w:tcPr>
            <w:tcW w:w="5322" w:type="dxa"/>
          </w:tcPr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420F8F" w:rsidTr="009C6AE9">
        <w:tc>
          <w:tcPr>
            <w:tcW w:w="3794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работы по теме урока.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 пришла буква Ф в город букв, а весёлые человечки встречают с такими словами.  Привет (слайд 13)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Человечки хотят послушать, как вы умеете читать.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Где люди должны совершать переход через дорогу?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какой сигнал светофора нельзя переходить дорогу?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какой сигнал светофора можно переходить дорогу? 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«Три цвета есть у светофора».</w:t>
            </w:r>
          </w:p>
          <w:p w:rsidR="00592D8B" w:rsidRPr="00420F8F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«Светофор», стр. 73</w:t>
            </w:r>
          </w:p>
          <w:p w:rsidR="00592D8B" w:rsidRPr="00E12B83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E12B83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E12B83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Pr="00E12B83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чтение, стр. 72</w:t>
            </w:r>
          </w:p>
        </w:tc>
      </w:tr>
      <w:tr w:rsidR="00592D8B" w:rsidRPr="00420F8F" w:rsidTr="009C6AE9">
        <w:tc>
          <w:tcPr>
            <w:tcW w:w="3794" w:type="dxa"/>
          </w:tcPr>
          <w:p w:rsidR="00592D8B" w:rsidRPr="00325C79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группе.</w:t>
            </w:r>
          </w:p>
        </w:tc>
        <w:tc>
          <w:tcPr>
            <w:tcW w:w="5670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Весёлые человечки приготовили ещё задание. Найти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соответствующее данной схеме (слайд 14)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1298575</wp:posOffset>
                      </wp:positionH>
                      <wp:positionV relativeFrom="paragraph">
                        <wp:posOffset>35560</wp:posOffset>
                      </wp:positionV>
                      <wp:extent cx="0" cy="515620"/>
                      <wp:effectExtent l="12700" t="16510" r="15875" b="1079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15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A906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102.25pt;margin-top:2.8pt;width:0;height:4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-4445</wp:posOffset>
                      </wp:positionV>
                      <wp:extent cx="71120" cy="122555"/>
                      <wp:effectExtent l="17145" t="14605" r="16510" b="1524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1120" cy="122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9E309" id="Прямая со стрелкой 6" o:spid="_x0000_s1026" type="#_x0000_t32" style="position:absolute;margin-left:92.85pt;margin-top:-.35pt;width:5.6pt;height:9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172085</wp:posOffset>
                      </wp:positionV>
                      <wp:extent cx="254000" cy="272415"/>
                      <wp:effectExtent l="5080" t="10160" r="7620" b="1270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272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7AE55" id="Прямоугольник 5" o:spid="_x0000_s1026" style="position:absolute;margin-left:125.65pt;margin-top:13.55pt;width:20pt;height:2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" fillcolor="#0070c0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1298575</wp:posOffset>
                      </wp:positionH>
                      <wp:positionV relativeFrom="paragraph">
                        <wp:posOffset>172085</wp:posOffset>
                      </wp:positionV>
                      <wp:extent cx="297180" cy="272415"/>
                      <wp:effectExtent l="22225" t="10160" r="13970" b="22225"/>
                      <wp:wrapNone/>
                      <wp:docPr id="4" name="Прямоугольный тре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97180" cy="27241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58236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Прямоугольный треугольник 4" o:spid="_x0000_s1026" type="#_x0000_t6" style="position:absolute;margin-left:102.25pt;margin-top:13.55pt;width:23.4pt;height:21.45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" fillcolor="red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1298575</wp:posOffset>
                      </wp:positionH>
                      <wp:positionV relativeFrom="paragraph">
                        <wp:posOffset>172085</wp:posOffset>
                      </wp:positionV>
                      <wp:extent cx="297180" cy="272415"/>
                      <wp:effectExtent l="12700" t="19685" r="23495" b="12700"/>
                      <wp:wrapNone/>
                      <wp:docPr id="3" name="Прямоугольный тре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7241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363C5" id="Прямоугольный треугольник 3" o:spid="_x0000_s1026" type="#_x0000_t6" style="position:absolute;margin-left:102.25pt;margin-top:13.55pt;width:23.4pt;height:2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" fillcolor="#00b050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172085</wp:posOffset>
                      </wp:positionV>
                      <wp:extent cx="297180" cy="272415"/>
                      <wp:effectExtent l="20320" t="10160" r="6350" b="22225"/>
                      <wp:wrapNone/>
                      <wp:docPr id="2" name="Прямоугольный тре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97180" cy="27241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B8110" id="Прямоугольный треугольник 2" o:spid="_x0000_s1026" type="#_x0000_t6" style="position:absolute;margin-left:78.85pt;margin-top:13.55pt;width:23.4pt;height:21.4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" fillcolor="red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172085</wp:posOffset>
                      </wp:positionV>
                      <wp:extent cx="297180" cy="272415"/>
                      <wp:effectExtent l="10795" t="19685" r="25400" b="12700"/>
                      <wp:wrapNone/>
                      <wp:docPr id="1" name="Прямоугольный тре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7241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318A5" id="Прямоугольный треугольник 1" o:spid="_x0000_s1026" type="#_x0000_t6" style="position:absolute;margin-left:78.85pt;margin-top:13.55pt;width:23.4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" fillcolor="#0070c0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Зефир</w:t>
            </w:r>
          </w:p>
          <w:p w:rsidR="00592D8B" w:rsidRDefault="00592D8B" w:rsidP="009C6AE9">
            <w:pPr>
              <w:tabs>
                <w:tab w:val="left" w:pos="14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факел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флажок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(звенит колокольчик)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вышло. Поменяйтесь карточками.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проверить полученное вами слово? (слайд 15)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приходит наша буква в замок, в котором живёт волшебница грамота. Она встречает нас такими словами (слайд16)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Кто любит книги</w:t>
            </w:r>
          </w:p>
          <w:p w:rsidR="00592D8B" w:rsidRPr="00E12B83" w:rsidRDefault="00592D8B" w:rsidP="009C6A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 наш друг!</w:t>
            </w:r>
          </w:p>
        </w:tc>
        <w:tc>
          <w:tcPr>
            <w:tcW w:w="5322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в малых группах. Те, кто быстро выполнил задание, сигнализируют построенным домиком.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меняются карточками. Взаимопроверка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с эталоном.</w:t>
            </w:r>
          </w:p>
          <w:p w:rsidR="00592D8B" w:rsidRPr="00851270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D8B" w:rsidRPr="00420F8F" w:rsidTr="009C6AE9">
        <w:tc>
          <w:tcPr>
            <w:tcW w:w="3794" w:type="dxa"/>
          </w:tcPr>
          <w:p w:rsidR="00592D8B" w:rsidRPr="003C4359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B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IX</w:t>
            </w:r>
            <w:r w:rsidRPr="00606B24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Рефлексия учебной деятельности</w:t>
            </w:r>
          </w:p>
          <w:p w:rsidR="00592D8B" w:rsidRPr="00325C79" w:rsidRDefault="00592D8B" w:rsidP="009C6AE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была тема урока?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 ставили цель? Достигли цели?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у вас получилось лучше всего?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чём испытывали затруднение?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посоветуете ребятам, у которых были ошибки и не всё получилось?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посоветуете ребятам, у которых всё сегодня получилось?  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мне бы хотелось, чтобы каждый оценил свои старания, свой труд (слайд17)</w:t>
            </w: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(слайд 18)</w:t>
            </w:r>
          </w:p>
          <w:p w:rsidR="00592D8B" w:rsidRPr="007024D3" w:rsidRDefault="00592D8B" w:rsidP="009C6AE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>Закончен урок и выполнен план</w:t>
            </w:r>
          </w:p>
          <w:p w:rsidR="00592D8B" w:rsidRPr="007024D3" w:rsidRDefault="00592D8B" w:rsidP="009C6AE9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Спасибо ребята огромное вам</w:t>
            </w:r>
          </w:p>
          <w:p w:rsidR="00592D8B" w:rsidRPr="007024D3" w:rsidRDefault="00592D8B" w:rsidP="009C6AE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>За то, что упорно и дружно трудились</w:t>
            </w:r>
          </w:p>
          <w:p w:rsidR="00592D8B" w:rsidRPr="00420F8F" w:rsidRDefault="00592D8B" w:rsidP="009C6AE9">
            <w:pPr>
              <w:pStyle w:val="a5"/>
              <w:tabs>
                <w:tab w:val="left" w:pos="978"/>
                <w:tab w:val="center" w:pos="2727"/>
              </w:tabs>
              <w:spacing w:line="360" w:lineRule="auto"/>
            </w:pP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4D3">
              <w:rPr>
                <w:rFonts w:ascii="Times New Roman" w:hAnsi="Times New Roman" w:cs="Times New Roman"/>
                <w:sz w:val="24"/>
                <w:szCs w:val="24"/>
              </w:rPr>
              <w:t>Что на уроке вы не ленились!</w:t>
            </w:r>
          </w:p>
        </w:tc>
        <w:tc>
          <w:tcPr>
            <w:tcW w:w="5322" w:type="dxa"/>
          </w:tcPr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детей.</w:t>
            </w:r>
          </w:p>
          <w:p w:rsidR="00592D8B" w:rsidRPr="00C81F78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8B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 помощью сигналов.</w:t>
            </w:r>
          </w:p>
          <w:p w:rsidR="00592D8B" w:rsidRPr="00C81F78" w:rsidRDefault="00592D8B" w:rsidP="009C6A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592D8B" w:rsidRDefault="00592D8B" w:rsidP="00592D8B"/>
    <w:sectPr w:rsidR="00592D8B" w:rsidSect="00592D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472C"/>
    <w:multiLevelType w:val="hybridMultilevel"/>
    <w:tmpl w:val="41C48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E0EBA"/>
    <w:multiLevelType w:val="hybridMultilevel"/>
    <w:tmpl w:val="4060012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0C30134"/>
    <w:multiLevelType w:val="hybridMultilevel"/>
    <w:tmpl w:val="FC3EA314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5DED172D"/>
    <w:multiLevelType w:val="hybridMultilevel"/>
    <w:tmpl w:val="9D0C65F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13E4A32"/>
    <w:multiLevelType w:val="hybridMultilevel"/>
    <w:tmpl w:val="8660BB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D8B"/>
    <w:rsid w:val="00592D8B"/>
    <w:rsid w:val="00E2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BE97"/>
  <w15:chartTrackingRefBased/>
  <w15:docId w15:val="{2C65F140-9E4D-4DA5-94C9-2129EF92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D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92D8B"/>
    <w:pPr>
      <w:spacing w:after="0" w:line="240" w:lineRule="auto"/>
      <w:ind w:left="720"/>
      <w:contextualSpacing/>
    </w:pPr>
  </w:style>
  <w:style w:type="paragraph" w:styleId="a5">
    <w:name w:val="No Spacing"/>
    <w:uiPriority w:val="1"/>
    <w:qFormat/>
    <w:rsid w:val="005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1245</Words>
  <Characters>7102</Characters>
  <Application>Microsoft Office Word</Application>
  <DocSecurity>0</DocSecurity>
  <Lines>59</Lines>
  <Paragraphs>16</Paragraphs>
  <ScaleCrop>false</ScaleCrop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</dc:creator>
  <cp:keywords/>
  <dc:description/>
  <cp:lastModifiedBy>Viktoriya</cp:lastModifiedBy>
  <cp:revision>1</cp:revision>
  <dcterms:created xsi:type="dcterms:W3CDTF">2021-04-06T09:43:00Z</dcterms:created>
  <dcterms:modified xsi:type="dcterms:W3CDTF">2021-04-06T09:50:00Z</dcterms:modified>
</cp:coreProperties>
</file>